
<file path=[Content_Types].xml><?xml version="1.0" encoding="utf-8"?>
<Types xmlns="http://schemas.openxmlformats.org/package/2006/content-types">
  <Default Extension="webp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EF9" w:rsidRPr="007C1EF9" w:rsidRDefault="007C1EF9" w:rsidP="007C1EF9">
      <w:pPr>
        <w:pStyle w:val="NoSpacing"/>
        <w:ind w:left="3600"/>
        <w:rPr>
          <w:b/>
          <w:i/>
          <w:w w:val="105"/>
          <w:sz w:val="28"/>
          <w:szCs w:val="28"/>
        </w:rPr>
      </w:pPr>
      <w:r w:rsidRPr="007C1EF9">
        <w:rPr>
          <w:b/>
          <w:i/>
          <w:w w:val="105"/>
          <w:sz w:val="28"/>
          <w:szCs w:val="28"/>
        </w:rPr>
        <w:t>Annual Awards Dinner</w:t>
      </w:r>
    </w:p>
    <w:p w:rsidR="007C1EF9" w:rsidRPr="007C1EF9" w:rsidRDefault="007C1EF9" w:rsidP="007C1EF9">
      <w:pPr>
        <w:pStyle w:val="NoSpacing"/>
        <w:jc w:val="center"/>
        <w:rPr>
          <w:b/>
          <w:i/>
          <w:w w:val="105"/>
          <w:sz w:val="28"/>
          <w:szCs w:val="28"/>
        </w:rPr>
      </w:pPr>
      <w:r w:rsidRPr="007C1EF9">
        <w:rPr>
          <w:b/>
          <w:i/>
          <w:w w:val="105"/>
          <w:sz w:val="28"/>
          <w:szCs w:val="28"/>
        </w:rPr>
        <w:t>Hardy County Chamber of Commerce</w:t>
      </w:r>
    </w:p>
    <w:p w:rsidR="007C1EF9" w:rsidRPr="007C1EF9" w:rsidRDefault="007C1EF9" w:rsidP="007C1EF9">
      <w:pPr>
        <w:pStyle w:val="NoSpacing"/>
        <w:jc w:val="center"/>
        <w:rPr>
          <w:b/>
          <w:i/>
          <w:w w:val="105"/>
          <w:sz w:val="28"/>
          <w:szCs w:val="28"/>
        </w:rPr>
      </w:pPr>
      <w:r>
        <w:rPr>
          <w:b/>
          <w:i/>
          <w:noProof/>
          <w:w w:val="105"/>
          <w:sz w:val="28"/>
          <w:szCs w:val="28"/>
        </w:rPr>
        <w:drawing>
          <wp:inline distT="0" distB="0" distL="0" distR="0">
            <wp:extent cx="1016642" cy="78707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amber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77" cy="81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EF9">
        <w:rPr>
          <w:b/>
          <w:i/>
          <w:w w:val="105"/>
          <w:sz w:val="28"/>
          <w:szCs w:val="28"/>
        </w:rPr>
        <w:t>Wednesday, September 22, 2021</w:t>
      </w:r>
      <w:r w:rsidR="0011101E">
        <w:rPr>
          <w:b/>
          <w:i/>
          <w:noProof/>
          <w:w w:val="105"/>
          <w:sz w:val="28"/>
          <w:szCs w:val="28"/>
        </w:rPr>
        <w:drawing>
          <wp:inline distT="0" distB="0" distL="0" distR="0">
            <wp:extent cx="1279985" cy="590309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meb.web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8213" cy="61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EF9" w:rsidRPr="007C1EF9" w:rsidRDefault="007C1EF9" w:rsidP="007C1EF9">
      <w:pPr>
        <w:pStyle w:val="NoSpacing"/>
        <w:jc w:val="center"/>
        <w:rPr>
          <w:b/>
          <w:i/>
          <w:w w:val="105"/>
          <w:sz w:val="28"/>
          <w:szCs w:val="28"/>
        </w:rPr>
      </w:pPr>
      <w:r w:rsidRPr="007C1EF9">
        <w:rPr>
          <w:b/>
          <w:i/>
          <w:w w:val="105"/>
          <w:sz w:val="28"/>
          <w:szCs w:val="28"/>
        </w:rPr>
        <w:t>Misty Mountain Event Barn</w:t>
      </w:r>
    </w:p>
    <w:p w:rsidR="007C1EF9" w:rsidRPr="007C1EF9" w:rsidRDefault="007C1EF9" w:rsidP="007C1EF9">
      <w:pPr>
        <w:pStyle w:val="NoSpacing"/>
        <w:jc w:val="center"/>
        <w:rPr>
          <w:b/>
          <w:i/>
          <w:w w:val="105"/>
          <w:sz w:val="28"/>
          <w:szCs w:val="28"/>
        </w:rPr>
      </w:pPr>
      <w:r w:rsidRPr="007C1EF9">
        <w:rPr>
          <w:b/>
          <w:i/>
          <w:w w:val="105"/>
          <w:sz w:val="28"/>
          <w:szCs w:val="28"/>
        </w:rPr>
        <w:t>Social:  5:15 PM</w:t>
      </w:r>
    </w:p>
    <w:p w:rsidR="00952EB8" w:rsidRPr="007C1EF9" w:rsidRDefault="007C1EF9" w:rsidP="007C1EF9">
      <w:pPr>
        <w:pStyle w:val="NoSpacing"/>
        <w:jc w:val="center"/>
        <w:rPr>
          <w:b/>
          <w:i/>
          <w:w w:val="105"/>
          <w:sz w:val="28"/>
          <w:szCs w:val="28"/>
        </w:rPr>
      </w:pPr>
      <w:r w:rsidRPr="007C1EF9">
        <w:rPr>
          <w:b/>
          <w:i/>
          <w:w w:val="105"/>
          <w:sz w:val="28"/>
          <w:szCs w:val="28"/>
        </w:rPr>
        <w:t>Dinner:  6:00 PM</w:t>
      </w:r>
    </w:p>
    <w:p w:rsidR="00952EB8" w:rsidRPr="00696782" w:rsidRDefault="00952EB8" w:rsidP="00952EB8">
      <w:pPr>
        <w:pStyle w:val="Title"/>
        <w:rPr>
          <w:sz w:val="40"/>
          <w:szCs w:val="40"/>
          <w:u w:val="single"/>
        </w:rPr>
      </w:pPr>
      <w:r w:rsidRPr="00696782">
        <w:rPr>
          <w:color w:val="231F20"/>
          <w:w w:val="105"/>
          <w:sz w:val="40"/>
          <w:szCs w:val="40"/>
          <w:u w:val="single"/>
        </w:rPr>
        <w:t>Nomination</w:t>
      </w:r>
      <w:r w:rsidRPr="00696782">
        <w:rPr>
          <w:color w:val="231F20"/>
          <w:spacing w:val="62"/>
          <w:w w:val="105"/>
          <w:sz w:val="40"/>
          <w:szCs w:val="40"/>
          <w:u w:val="single"/>
        </w:rPr>
        <w:t xml:space="preserve"> </w:t>
      </w:r>
      <w:r w:rsidRPr="00696782">
        <w:rPr>
          <w:color w:val="231F20"/>
          <w:w w:val="105"/>
          <w:sz w:val="40"/>
          <w:szCs w:val="40"/>
          <w:u w:val="single"/>
        </w:rPr>
        <w:t>Form</w:t>
      </w:r>
    </w:p>
    <w:p w:rsidR="00952EB8" w:rsidRDefault="00952EB8" w:rsidP="00952EB8">
      <w:pPr>
        <w:spacing w:before="9"/>
        <w:ind w:left="1091" w:right="1096"/>
        <w:jc w:val="center"/>
        <w:rPr>
          <w:sz w:val="20"/>
        </w:rPr>
      </w:pPr>
      <w:r>
        <w:rPr>
          <w:color w:val="231F20"/>
          <w:w w:val="105"/>
          <w:sz w:val="20"/>
        </w:rPr>
        <w:t>Complete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copy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per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nomination,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paying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attention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following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criteria:</w:t>
      </w:r>
    </w:p>
    <w:p w:rsidR="00952EB8" w:rsidRPr="007C1EF9" w:rsidRDefault="00952EB8" w:rsidP="00952EB8">
      <w:pPr>
        <w:pStyle w:val="ListParagraph"/>
        <w:numPr>
          <w:ilvl w:val="0"/>
          <w:numId w:val="1"/>
        </w:numPr>
        <w:tabs>
          <w:tab w:val="left" w:pos="335"/>
        </w:tabs>
        <w:spacing w:before="209" w:line="249" w:lineRule="auto"/>
        <w:ind w:firstLine="0"/>
        <w:rPr>
          <w:b/>
          <w:i/>
          <w:sz w:val="18"/>
        </w:rPr>
      </w:pPr>
      <w:r>
        <w:rPr>
          <w:rFonts w:ascii="Verdana" w:hAnsi="Verdana"/>
          <w:b/>
          <w:color w:val="2E6FAB"/>
          <w:sz w:val="18"/>
        </w:rPr>
        <w:t xml:space="preserve">Business of the Year </w:t>
      </w:r>
      <w:r>
        <w:rPr>
          <w:color w:val="231F20"/>
          <w:sz w:val="18"/>
        </w:rPr>
        <w:t>– Awarded to a Hardy County Chamber business that maintains a major and stable presence in our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community.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recipient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contributes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time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effort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Hardy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County,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delivers</w:t>
      </w:r>
      <w:r>
        <w:rPr>
          <w:color w:val="231F20"/>
          <w:spacing w:val="50"/>
          <w:sz w:val="18"/>
        </w:rPr>
        <w:t xml:space="preserve"> </w:t>
      </w:r>
      <w:r>
        <w:rPr>
          <w:color w:val="231F20"/>
          <w:sz w:val="18"/>
        </w:rPr>
        <w:t>outstanding</w:t>
      </w:r>
      <w:r>
        <w:rPr>
          <w:color w:val="231F20"/>
          <w:spacing w:val="50"/>
          <w:sz w:val="18"/>
        </w:rPr>
        <w:t xml:space="preserve"> </w:t>
      </w:r>
      <w:r>
        <w:rPr>
          <w:color w:val="231F20"/>
          <w:sz w:val="18"/>
        </w:rPr>
        <w:t>customer</w:t>
      </w:r>
      <w:r>
        <w:rPr>
          <w:color w:val="231F20"/>
          <w:spacing w:val="50"/>
          <w:sz w:val="18"/>
        </w:rPr>
        <w:t xml:space="preserve"> </w:t>
      </w:r>
      <w:r>
        <w:rPr>
          <w:color w:val="231F20"/>
          <w:sz w:val="18"/>
        </w:rPr>
        <w:t>service,</w:t>
      </w:r>
      <w:r>
        <w:rPr>
          <w:color w:val="231F20"/>
          <w:spacing w:val="50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50"/>
          <w:sz w:val="18"/>
        </w:rPr>
        <w:t xml:space="preserve"> </w:t>
      </w:r>
      <w:r>
        <w:rPr>
          <w:color w:val="231F20"/>
          <w:sz w:val="18"/>
        </w:rPr>
        <w:t>promotes</w:t>
      </w:r>
      <w:r>
        <w:rPr>
          <w:color w:val="231F20"/>
          <w:spacing w:val="50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growth,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stability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50"/>
          <w:sz w:val="18"/>
        </w:rPr>
        <w:t xml:space="preserve"> </w:t>
      </w:r>
      <w:r>
        <w:rPr>
          <w:color w:val="231F20"/>
          <w:sz w:val="18"/>
        </w:rPr>
        <w:t>improvement</w:t>
      </w:r>
      <w:r>
        <w:rPr>
          <w:color w:val="231F20"/>
          <w:spacing w:val="50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50"/>
          <w:sz w:val="18"/>
        </w:rPr>
        <w:t xml:space="preserve"> </w:t>
      </w:r>
      <w:r>
        <w:rPr>
          <w:color w:val="231F20"/>
          <w:sz w:val="18"/>
        </w:rPr>
        <w:t>our</w:t>
      </w:r>
      <w:r>
        <w:rPr>
          <w:color w:val="231F20"/>
          <w:spacing w:val="50"/>
          <w:sz w:val="18"/>
        </w:rPr>
        <w:t xml:space="preserve"> </w:t>
      </w:r>
      <w:r>
        <w:rPr>
          <w:color w:val="231F20"/>
          <w:sz w:val="18"/>
        </w:rPr>
        <w:t>community.</w:t>
      </w:r>
      <w:r>
        <w:rPr>
          <w:color w:val="231F20"/>
          <w:spacing w:val="50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We</w:t>
      </w:r>
      <w:r w:rsidRPr="007C1EF9">
        <w:rPr>
          <w:b/>
          <w:i/>
          <w:color w:val="231F20"/>
          <w:spacing w:val="50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will</w:t>
      </w:r>
      <w:r w:rsidRPr="007C1EF9">
        <w:rPr>
          <w:b/>
          <w:i/>
          <w:color w:val="231F20"/>
          <w:spacing w:val="50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have</w:t>
      </w:r>
      <w:r w:rsidRPr="007C1EF9">
        <w:rPr>
          <w:b/>
          <w:i/>
          <w:color w:val="231F20"/>
          <w:spacing w:val="50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two</w:t>
      </w:r>
      <w:r w:rsidRPr="007C1EF9">
        <w:rPr>
          <w:b/>
          <w:i/>
          <w:color w:val="231F20"/>
          <w:spacing w:val="50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categories</w:t>
      </w:r>
      <w:r w:rsidRPr="007C1EF9">
        <w:rPr>
          <w:b/>
          <w:i/>
          <w:color w:val="231F20"/>
          <w:spacing w:val="50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–</w:t>
      </w:r>
      <w:r w:rsidRPr="007C1EF9">
        <w:rPr>
          <w:b/>
          <w:i/>
          <w:color w:val="231F20"/>
          <w:spacing w:val="50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one</w:t>
      </w:r>
      <w:r w:rsidRPr="007C1EF9">
        <w:rPr>
          <w:b/>
          <w:i/>
          <w:color w:val="231F20"/>
          <w:spacing w:val="50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large</w:t>
      </w:r>
      <w:r w:rsidRPr="007C1EF9">
        <w:rPr>
          <w:b/>
          <w:i/>
          <w:color w:val="231F20"/>
          <w:spacing w:val="50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that</w:t>
      </w:r>
      <w:r w:rsidRPr="007C1EF9">
        <w:rPr>
          <w:b/>
          <w:i/>
          <w:color w:val="231F20"/>
          <w:spacing w:val="50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includes</w:t>
      </w:r>
      <w:r w:rsidRPr="007C1EF9">
        <w:rPr>
          <w:b/>
          <w:i/>
          <w:color w:val="231F20"/>
          <w:spacing w:val="50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any</w:t>
      </w:r>
      <w:r w:rsidRPr="007C1EF9">
        <w:rPr>
          <w:b/>
          <w:i/>
          <w:color w:val="231F20"/>
          <w:spacing w:val="50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business</w:t>
      </w:r>
      <w:r w:rsidRPr="007C1EF9">
        <w:rPr>
          <w:b/>
          <w:i/>
          <w:color w:val="231F20"/>
          <w:spacing w:val="50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with</w:t>
      </w:r>
      <w:r w:rsidRPr="007C1EF9">
        <w:rPr>
          <w:b/>
          <w:i/>
          <w:color w:val="231F20"/>
          <w:spacing w:val="1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11</w:t>
      </w:r>
      <w:r w:rsidRPr="007C1EF9">
        <w:rPr>
          <w:b/>
          <w:i/>
          <w:color w:val="231F20"/>
          <w:spacing w:val="5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or</w:t>
      </w:r>
      <w:r w:rsidRPr="007C1EF9">
        <w:rPr>
          <w:b/>
          <w:i/>
          <w:color w:val="231F20"/>
          <w:spacing w:val="5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more</w:t>
      </w:r>
      <w:r w:rsidRPr="007C1EF9">
        <w:rPr>
          <w:b/>
          <w:i/>
          <w:color w:val="231F20"/>
          <w:spacing w:val="5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employees</w:t>
      </w:r>
      <w:r w:rsidRPr="007C1EF9">
        <w:rPr>
          <w:b/>
          <w:i/>
          <w:color w:val="231F20"/>
          <w:spacing w:val="5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and</w:t>
      </w:r>
      <w:r w:rsidRPr="007C1EF9">
        <w:rPr>
          <w:b/>
          <w:i/>
          <w:color w:val="231F20"/>
          <w:spacing w:val="6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one</w:t>
      </w:r>
      <w:r w:rsidRPr="007C1EF9">
        <w:rPr>
          <w:b/>
          <w:i/>
          <w:color w:val="231F20"/>
          <w:spacing w:val="5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small</w:t>
      </w:r>
      <w:r w:rsidRPr="007C1EF9">
        <w:rPr>
          <w:b/>
          <w:i/>
          <w:color w:val="231F20"/>
          <w:spacing w:val="5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with</w:t>
      </w:r>
      <w:r w:rsidRPr="007C1EF9">
        <w:rPr>
          <w:b/>
          <w:i/>
          <w:color w:val="231F20"/>
          <w:spacing w:val="5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10</w:t>
      </w:r>
      <w:r w:rsidRPr="007C1EF9">
        <w:rPr>
          <w:b/>
          <w:i/>
          <w:color w:val="231F20"/>
          <w:spacing w:val="6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or</w:t>
      </w:r>
      <w:r w:rsidRPr="007C1EF9">
        <w:rPr>
          <w:b/>
          <w:i/>
          <w:color w:val="231F20"/>
          <w:spacing w:val="5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less</w:t>
      </w:r>
      <w:r w:rsidRPr="007C1EF9">
        <w:rPr>
          <w:b/>
          <w:i/>
          <w:color w:val="231F20"/>
          <w:spacing w:val="5"/>
          <w:sz w:val="18"/>
        </w:rPr>
        <w:t xml:space="preserve"> </w:t>
      </w:r>
      <w:r w:rsidRPr="007C1EF9">
        <w:rPr>
          <w:b/>
          <w:i/>
          <w:color w:val="231F20"/>
          <w:sz w:val="18"/>
        </w:rPr>
        <w:t>employees.</w:t>
      </w:r>
    </w:p>
    <w:p w:rsidR="00952EB8" w:rsidRDefault="00952EB8" w:rsidP="00952EB8">
      <w:pPr>
        <w:pStyle w:val="BodyText"/>
        <w:spacing w:before="11"/>
      </w:pPr>
    </w:p>
    <w:p w:rsidR="00952EB8" w:rsidRDefault="00952EB8" w:rsidP="00952EB8">
      <w:pPr>
        <w:pStyle w:val="ListParagraph"/>
        <w:numPr>
          <w:ilvl w:val="0"/>
          <w:numId w:val="1"/>
        </w:numPr>
        <w:tabs>
          <w:tab w:val="left" w:pos="312"/>
        </w:tabs>
        <w:spacing w:line="276" w:lineRule="auto"/>
        <w:ind w:right="118" w:firstLine="0"/>
        <w:rPr>
          <w:rFonts w:ascii="Trebuchet MS" w:hAnsi="Trebuchet MS"/>
          <w:sz w:val="18"/>
        </w:rPr>
      </w:pPr>
      <w:r>
        <w:rPr>
          <w:rFonts w:ascii="Trebuchet MS" w:hAnsi="Trebuchet MS"/>
          <w:b/>
          <w:color w:val="2E6FAB"/>
          <w:w w:val="105"/>
          <w:sz w:val="18"/>
        </w:rPr>
        <w:t xml:space="preserve">Non-Profit Organization of the Year </w:t>
      </w:r>
      <w:r>
        <w:rPr>
          <w:rFonts w:ascii="Trebuchet MS" w:hAnsi="Trebuchet MS"/>
          <w:color w:val="231F20"/>
          <w:w w:val="105"/>
          <w:sz w:val="18"/>
        </w:rPr>
        <w:t>– Awarded to a non-profit organization that works diligently in the betterment of Hardy</w:t>
      </w:r>
      <w:r>
        <w:rPr>
          <w:rFonts w:ascii="Trebuchet MS" w:hAnsi="Trebuchet MS"/>
          <w:color w:val="231F20"/>
          <w:spacing w:val="1"/>
          <w:w w:val="10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County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and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our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citizens. This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organization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works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hard to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improve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the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network of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people,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businesses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and overall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state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of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the county.</w:t>
      </w:r>
    </w:p>
    <w:p w:rsidR="00952EB8" w:rsidRDefault="00952EB8" w:rsidP="00952EB8">
      <w:pPr>
        <w:pStyle w:val="ListParagraph"/>
        <w:numPr>
          <w:ilvl w:val="0"/>
          <w:numId w:val="1"/>
        </w:numPr>
        <w:tabs>
          <w:tab w:val="left" w:pos="311"/>
        </w:tabs>
        <w:spacing w:before="179" w:line="249" w:lineRule="auto"/>
        <w:ind w:firstLine="0"/>
        <w:rPr>
          <w:sz w:val="18"/>
        </w:rPr>
      </w:pPr>
      <w:r>
        <w:rPr>
          <w:rFonts w:ascii="Verdana" w:hAnsi="Verdana"/>
          <w:b/>
          <w:color w:val="2E6FAB"/>
          <w:sz w:val="18"/>
        </w:rPr>
        <w:t xml:space="preserve">Business Person of the Year </w:t>
      </w:r>
      <w:r>
        <w:rPr>
          <w:color w:val="231F20"/>
          <w:sz w:val="18"/>
        </w:rPr>
        <w:t>– Awarded to a Hardy County Chamber business person (owner or employee) who demonstrates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leadership,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cooperation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professionalism,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who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inspires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others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better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serve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our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community.</w:t>
      </w:r>
    </w:p>
    <w:p w:rsidR="00952EB8" w:rsidRDefault="00952EB8" w:rsidP="00952EB8">
      <w:pPr>
        <w:pStyle w:val="BodyText"/>
        <w:spacing w:before="9"/>
        <w:rPr>
          <w:sz w:val="17"/>
        </w:rPr>
      </w:pPr>
    </w:p>
    <w:p w:rsidR="00952EB8" w:rsidRDefault="00952EB8" w:rsidP="00952EB8">
      <w:pPr>
        <w:pStyle w:val="ListParagraph"/>
        <w:numPr>
          <w:ilvl w:val="0"/>
          <w:numId w:val="1"/>
        </w:numPr>
        <w:tabs>
          <w:tab w:val="left" w:pos="306"/>
        </w:tabs>
        <w:spacing w:before="1" w:line="249" w:lineRule="auto"/>
        <w:ind w:right="116" w:firstLine="0"/>
        <w:rPr>
          <w:sz w:val="18"/>
        </w:rPr>
      </w:pPr>
      <w:r>
        <w:rPr>
          <w:rFonts w:ascii="Verdana" w:hAnsi="Verdana"/>
          <w:b/>
          <w:color w:val="2E6FAB"/>
          <w:sz w:val="18"/>
        </w:rPr>
        <w:t xml:space="preserve">Entrepreneur of the Year </w:t>
      </w:r>
      <w:r>
        <w:rPr>
          <w:color w:val="231F20"/>
          <w:sz w:val="18"/>
        </w:rPr>
        <w:t>– Awarded to a Hardy County business notable for a high level of entrepreneurial spirit, productivity,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105"/>
          <w:sz w:val="18"/>
        </w:rPr>
        <w:t>and creativity, and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that demonstrates 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determination to be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successful.</w:t>
      </w:r>
    </w:p>
    <w:p w:rsidR="00952EB8" w:rsidRDefault="00952EB8" w:rsidP="00952EB8">
      <w:pPr>
        <w:pStyle w:val="BodyText"/>
        <w:spacing w:before="9"/>
        <w:rPr>
          <w:sz w:val="17"/>
        </w:rPr>
      </w:pPr>
    </w:p>
    <w:p w:rsidR="00952EB8" w:rsidRDefault="00952EB8" w:rsidP="00952EB8">
      <w:pPr>
        <w:pStyle w:val="ListParagraph"/>
        <w:numPr>
          <w:ilvl w:val="0"/>
          <w:numId w:val="1"/>
        </w:numPr>
        <w:tabs>
          <w:tab w:val="left" w:pos="300"/>
        </w:tabs>
        <w:spacing w:line="249" w:lineRule="auto"/>
        <w:ind w:right="115" w:firstLine="0"/>
        <w:rPr>
          <w:rFonts w:ascii="Trebuchet MS" w:hAnsi="Trebuchet MS"/>
          <w:sz w:val="18"/>
        </w:rPr>
      </w:pPr>
      <w:r>
        <w:rPr>
          <w:rFonts w:ascii="Verdana" w:hAnsi="Verdana"/>
          <w:b/>
          <w:color w:val="2E6FAB"/>
          <w:spacing w:val="-1"/>
          <w:sz w:val="18"/>
        </w:rPr>
        <w:t>Community</w:t>
      </w:r>
      <w:r>
        <w:rPr>
          <w:rFonts w:ascii="Verdana" w:hAnsi="Verdana"/>
          <w:b/>
          <w:color w:val="2E6FAB"/>
          <w:spacing w:val="-9"/>
          <w:sz w:val="18"/>
        </w:rPr>
        <w:t xml:space="preserve"> </w:t>
      </w:r>
      <w:r>
        <w:rPr>
          <w:rFonts w:ascii="Verdana" w:hAnsi="Verdana"/>
          <w:b/>
          <w:color w:val="2E6FAB"/>
          <w:spacing w:val="-1"/>
          <w:sz w:val="18"/>
        </w:rPr>
        <w:t>Service</w:t>
      </w:r>
      <w:r>
        <w:rPr>
          <w:rFonts w:ascii="Verdana" w:hAnsi="Verdana"/>
          <w:b/>
          <w:color w:val="2E6FAB"/>
          <w:spacing w:val="-9"/>
          <w:sz w:val="18"/>
        </w:rPr>
        <w:t xml:space="preserve"> </w:t>
      </w:r>
      <w:r>
        <w:rPr>
          <w:rFonts w:ascii="Verdana" w:hAnsi="Verdana"/>
          <w:b/>
          <w:color w:val="2E6FAB"/>
          <w:sz w:val="18"/>
        </w:rPr>
        <w:t>Award</w:t>
      </w:r>
      <w:r>
        <w:rPr>
          <w:rFonts w:ascii="Verdana" w:hAnsi="Verdana"/>
          <w:b/>
          <w:color w:val="2E6FAB"/>
          <w:spacing w:val="-14"/>
          <w:sz w:val="18"/>
        </w:rPr>
        <w:t xml:space="preserve"> </w:t>
      </w:r>
      <w:r>
        <w:rPr>
          <w:rFonts w:ascii="Trebuchet MS" w:hAnsi="Trebuchet MS"/>
          <w:color w:val="231F20"/>
          <w:w w:val="145"/>
          <w:sz w:val="18"/>
        </w:rPr>
        <w:t>–</w:t>
      </w:r>
      <w:r>
        <w:rPr>
          <w:rFonts w:ascii="Trebuchet MS" w:hAnsi="Trebuchet MS"/>
          <w:color w:val="231F20"/>
          <w:spacing w:val="-30"/>
          <w:w w:val="14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Awarded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to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any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Hardy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County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individual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who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has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significantly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contributed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to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improving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the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quality</w:t>
      </w:r>
      <w:r>
        <w:rPr>
          <w:rFonts w:ascii="Trebuchet MS" w:hAnsi="Trebuchet MS"/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life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Hardy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County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through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business,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volunteer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service,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and/or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civic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involvement.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This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person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displays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leadership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integrity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has a</w:t>
      </w:r>
      <w:r>
        <w:rPr>
          <w:rFonts w:ascii="Trebuchet MS" w:hAnsi="Trebuchet MS"/>
          <w:color w:val="231F20"/>
          <w:spacing w:val="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demonstrated</w:t>
      </w:r>
      <w:r>
        <w:rPr>
          <w:rFonts w:ascii="Trebuchet MS" w:hAnsi="Trebuchet MS"/>
          <w:color w:val="231F20"/>
          <w:spacing w:val="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history</w:t>
      </w:r>
      <w:r>
        <w:rPr>
          <w:rFonts w:ascii="Trebuchet MS" w:hAnsi="Trebuchet MS"/>
          <w:color w:val="231F20"/>
          <w:spacing w:val="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of “giving</w:t>
      </w:r>
      <w:r>
        <w:rPr>
          <w:rFonts w:ascii="Trebuchet MS" w:hAnsi="Trebuchet MS"/>
          <w:color w:val="231F20"/>
          <w:spacing w:val="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back”</w:t>
      </w:r>
      <w:r>
        <w:rPr>
          <w:rFonts w:ascii="Trebuchet MS" w:hAnsi="Trebuchet MS"/>
          <w:color w:val="231F20"/>
          <w:spacing w:val="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to</w:t>
      </w:r>
      <w:r>
        <w:rPr>
          <w:rFonts w:ascii="Trebuchet MS" w:hAnsi="Trebuchet MS"/>
          <w:color w:val="231F20"/>
          <w:spacing w:val="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the community.</w:t>
      </w:r>
    </w:p>
    <w:p w:rsidR="00952EB8" w:rsidRDefault="00952EB8" w:rsidP="00952EB8">
      <w:pPr>
        <w:pStyle w:val="BodyText"/>
        <w:spacing w:before="7"/>
        <w:rPr>
          <w:rFonts w:ascii="Trebuchet MS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CC5211E" wp14:editId="219447E1">
                <wp:simplePos x="0" y="0"/>
                <wp:positionH relativeFrom="page">
                  <wp:posOffset>1955800</wp:posOffset>
                </wp:positionH>
                <wp:positionV relativeFrom="paragraph">
                  <wp:posOffset>103505</wp:posOffset>
                </wp:positionV>
                <wp:extent cx="3861435" cy="1353185"/>
                <wp:effectExtent l="0" t="0" r="0" b="0"/>
                <wp:wrapTopAndBottom/>
                <wp:docPr id="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1435" cy="1353185"/>
                        </a:xfrm>
                        <a:prstGeom prst="rect">
                          <a:avLst/>
                        </a:prstGeom>
                        <a:solidFill>
                          <a:srgbClr val="F1E9D1"/>
                        </a:solidFill>
                        <a:ln w="635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EB8" w:rsidRDefault="00952EB8" w:rsidP="00952EB8">
                            <w:pPr>
                              <w:spacing w:before="19"/>
                              <w:ind w:left="1056"/>
                              <w:rPr>
                                <w:rFonts w:ascii="Palatino Linotype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w w:val="90"/>
                                <w:sz w:val="20"/>
                              </w:rPr>
                              <w:t>Put an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90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9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90"/>
                                <w:sz w:val="20"/>
                              </w:rPr>
                              <w:t>the line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9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90"/>
                                <w:sz w:val="20"/>
                              </w:rPr>
                              <w:t>nomination category.</w:t>
                            </w:r>
                          </w:p>
                          <w:p w:rsidR="00952EB8" w:rsidRDefault="00952EB8" w:rsidP="00952EB8">
                            <w:pPr>
                              <w:tabs>
                                <w:tab w:val="left" w:pos="691"/>
                              </w:tabs>
                              <w:spacing w:before="41"/>
                              <w:ind w:left="211"/>
                              <w:rPr>
                                <w:rFonts w:ascii="Palatino Linotype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86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90"/>
                                <w:sz w:val="24"/>
                              </w:rPr>
                              <w:t>BUSINESS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spacing w:val="1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9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spacing w:val="1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9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spacing w:val="1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90"/>
                                <w:sz w:val="24"/>
                              </w:rPr>
                              <w:t>YEAR</w:t>
                            </w:r>
                          </w:p>
                          <w:p w:rsidR="00952EB8" w:rsidRDefault="00952EB8" w:rsidP="00952EB8">
                            <w:pPr>
                              <w:tabs>
                                <w:tab w:val="left" w:pos="691"/>
                              </w:tabs>
                              <w:spacing w:before="5"/>
                              <w:ind w:left="211"/>
                              <w:rPr>
                                <w:rFonts w:ascii="Palatino Linotype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86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90"/>
                                <w:sz w:val="24"/>
                              </w:rPr>
                              <w:t>NON-PROFIT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spacing w:val="3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90"/>
                                <w:sz w:val="24"/>
                              </w:rPr>
                              <w:t>ORGANIZATION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spacing w:val="3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9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spacing w:val="3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9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spacing w:val="3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90"/>
                                <w:sz w:val="24"/>
                              </w:rPr>
                              <w:t>YEAR</w:t>
                            </w:r>
                          </w:p>
                          <w:p w:rsidR="00952EB8" w:rsidRDefault="00952EB8" w:rsidP="00952EB8">
                            <w:pPr>
                              <w:tabs>
                                <w:tab w:val="left" w:pos="691"/>
                              </w:tabs>
                              <w:spacing w:before="6"/>
                              <w:ind w:left="211"/>
                              <w:rPr>
                                <w:rFonts w:ascii="Palatino Linotype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86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90"/>
                                <w:sz w:val="24"/>
                              </w:rPr>
                              <w:t>BUSINESS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spacing w:val="9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90"/>
                                <w:sz w:val="24"/>
                              </w:rPr>
                              <w:t>PERSON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spacing w:val="1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9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spacing w:val="9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9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spacing w:val="1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90"/>
                                <w:sz w:val="24"/>
                              </w:rPr>
                              <w:t>YEAR</w:t>
                            </w:r>
                          </w:p>
                          <w:p w:rsidR="00952EB8" w:rsidRDefault="00952EB8" w:rsidP="00952EB8">
                            <w:pPr>
                              <w:tabs>
                                <w:tab w:val="left" w:pos="691"/>
                              </w:tabs>
                              <w:spacing w:before="6"/>
                              <w:ind w:left="211"/>
                              <w:rPr>
                                <w:rFonts w:ascii="Palatino Linotype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86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90"/>
                                <w:sz w:val="24"/>
                              </w:rPr>
                              <w:t>ENTREPRENEUR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spacing w:val="4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9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spacing w:val="4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9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spacing w:val="4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90"/>
                                <w:sz w:val="24"/>
                              </w:rPr>
                              <w:t>YEAR</w:t>
                            </w:r>
                          </w:p>
                          <w:p w:rsidR="00952EB8" w:rsidRDefault="00952EB8" w:rsidP="00952EB8">
                            <w:pPr>
                              <w:tabs>
                                <w:tab w:val="left" w:pos="691"/>
                              </w:tabs>
                              <w:spacing w:before="5"/>
                              <w:ind w:left="211"/>
                              <w:rPr>
                                <w:rFonts w:ascii="Palatino Linotype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86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90"/>
                                <w:sz w:val="24"/>
                              </w:rPr>
                              <w:t>COMMUNITY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spacing w:val="9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90"/>
                                <w:sz w:val="24"/>
                              </w:rPr>
                              <w:t>SERVICE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spacing w:val="9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color w:val="231F20"/>
                                <w:w w:val="90"/>
                                <w:sz w:val="24"/>
                              </w:rPr>
                              <w:t>AWARD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C5211E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margin-left:154pt;margin-top:8.15pt;width:304.05pt;height:106.5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" fillcolor="#f1e9d1" strokecolor="#231f20" strokeweight="5pt">
                <v:textbox inset="0,0,0,0">
                  <w:txbxContent>
                    <w:p w:rsidR="00952EB8" w:rsidRDefault="00952EB8" w:rsidP="00952EB8">
                      <w:pPr>
                        <w:spacing w:before="19"/>
                        <w:ind w:left="1056"/>
                        <w:rPr>
                          <w:rFonts w:ascii="Palatino Linotype"/>
                          <w:color w:val="000000"/>
                          <w:sz w:val="20"/>
                        </w:rPr>
                      </w:pPr>
                      <w:r>
                        <w:rPr>
                          <w:rFonts w:ascii="Palatino Linotype"/>
                          <w:color w:val="231F20"/>
                          <w:w w:val="90"/>
                          <w:sz w:val="20"/>
                        </w:rPr>
                        <w:t>Put an</w:t>
                      </w:r>
                      <w:r>
                        <w:rPr>
                          <w:rFonts w:ascii="Palatino Linotype"/>
                          <w:color w:val="231F20"/>
                          <w:spacing w:val="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w w:val="90"/>
                          <w:sz w:val="20"/>
                        </w:rPr>
                        <w:t>X</w:t>
                      </w:r>
                      <w:r>
                        <w:rPr>
                          <w:rFonts w:ascii="Palatino Linotype"/>
                          <w:color w:val="231F20"/>
                          <w:spacing w:val="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w w:val="90"/>
                          <w:sz w:val="20"/>
                        </w:rPr>
                        <w:t>on</w:t>
                      </w:r>
                      <w:r>
                        <w:rPr>
                          <w:rFonts w:ascii="Palatino Linotype"/>
                          <w:color w:val="231F20"/>
                          <w:spacing w:val="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w w:val="90"/>
                          <w:sz w:val="20"/>
                        </w:rPr>
                        <w:t>the line</w:t>
                      </w:r>
                      <w:r>
                        <w:rPr>
                          <w:rFonts w:ascii="Palatino Linotype"/>
                          <w:color w:val="231F20"/>
                          <w:spacing w:val="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w w:val="90"/>
                          <w:sz w:val="20"/>
                        </w:rPr>
                        <w:t>by</w:t>
                      </w:r>
                      <w:r>
                        <w:rPr>
                          <w:rFonts w:ascii="Palatino Linotype"/>
                          <w:color w:val="231F20"/>
                          <w:spacing w:val="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w w:val="90"/>
                          <w:sz w:val="20"/>
                        </w:rPr>
                        <w:t>the</w:t>
                      </w:r>
                      <w:r>
                        <w:rPr>
                          <w:rFonts w:ascii="Palatino Linotype"/>
                          <w:color w:val="231F20"/>
                          <w:spacing w:val="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w w:val="90"/>
                          <w:sz w:val="20"/>
                        </w:rPr>
                        <w:t>nomination category.</w:t>
                      </w:r>
                    </w:p>
                    <w:p w:rsidR="00952EB8" w:rsidRDefault="00952EB8" w:rsidP="00952EB8">
                      <w:pPr>
                        <w:tabs>
                          <w:tab w:val="left" w:pos="691"/>
                        </w:tabs>
                        <w:spacing w:before="41"/>
                        <w:ind w:left="211"/>
                        <w:rPr>
                          <w:rFonts w:ascii="Palatino Linotype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Palatino Linotype"/>
                          <w:b/>
                          <w:color w:val="231F20"/>
                          <w:w w:val="86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0"/>
                          <w:sz w:val="24"/>
                        </w:rPr>
                        <w:t>BUSINESS</w:t>
                      </w:r>
                      <w:r>
                        <w:rPr>
                          <w:rFonts w:ascii="Palatino Linotype"/>
                          <w:b/>
                          <w:color w:val="231F20"/>
                          <w:spacing w:val="1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0"/>
                          <w:sz w:val="24"/>
                        </w:rPr>
                        <w:t>OF</w:t>
                      </w:r>
                      <w:r>
                        <w:rPr>
                          <w:rFonts w:ascii="Palatino Linotype"/>
                          <w:b/>
                          <w:color w:val="231F20"/>
                          <w:spacing w:val="1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0"/>
                          <w:sz w:val="24"/>
                        </w:rPr>
                        <w:t>THE</w:t>
                      </w:r>
                      <w:r>
                        <w:rPr>
                          <w:rFonts w:ascii="Palatino Linotype"/>
                          <w:b/>
                          <w:color w:val="231F20"/>
                          <w:spacing w:val="1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0"/>
                          <w:sz w:val="24"/>
                        </w:rPr>
                        <w:t>YEAR</w:t>
                      </w:r>
                    </w:p>
                    <w:p w:rsidR="00952EB8" w:rsidRDefault="00952EB8" w:rsidP="00952EB8">
                      <w:pPr>
                        <w:tabs>
                          <w:tab w:val="left" w:pos="691"/>
                        </w:tabs>
                        <w:spacing w:before="5"/>
                        <w:ind w:left="211"/>
                        <w:rPr>
                          <w:rFonts w:ascii="Palatino Linotype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Palatino Linotype"/>
                          <w:b/>
                          <w:color w:val="231F20"/>
                          <w:w w:val="86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0"/>
                          <w:sz w:val="24"/>
                        </w:rPr>
                        <w:t>NON-PROFIT</w:t>
                      </w:r>
                      <w:r>
                        <w:rPr>
                          <w:rFonts w:ascii="Palatino Linotype"/>
                          <w:b/>
                          <w:color w:val="231F20"/>
                          <w:spacing w:val="3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0"/>
                          <w:sz w:val="24"/>
                        </w:rPr>
                        <w:t>ORGANIZATION</w:t>
                      </w:r>
                      <w:r>
                        <w:rPr>
                          <w:rFonts w:ascii="Palatino Linotype"/>
                          <w:b/>
                          <w:color w:val="231F20"/>
                          <w:spacing w:val="3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0"/>
                          <w:sz w:val="24"/>
                        </w:rPr>
                        <w:t>OF</w:t>
                      </w:r>
                      <w:r>
                        <w:rPr>
                          <w:rFonts w:ascii="Palatino Linotype"/>
                          <w:b/>
                          <w:color w:val="231F20"/>
                          <w:spacing w:val="3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0"/>
                          <w:sz w:val="24"/>
                        </w:rPr>
                        <w:t>THE</w:t>
                      </w:r>
                      <w:r>
                        <w:rPr>
                          <w:rFonts w:ascii="Palatino Linotype"/>
                          <w:b/>
                          <w:color w:val="231F20"/>
                          <w:spacing w:val="3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0"/>
                          <w:sz w:val="24"/>
                        </w:rPr>
                        <w:t>YEAR</w:t>
                      </w:r>
                    </w:p>
                    <w:p w:rsidR="00952EB8" w:rsidRDefault="00952EB8" w:rsidP="00952EB8">
                      <w:pPr>
                        <w:tabs>
                          <w:tab w:val="left" w:pos="691"/>
                        </w:tabs>
                        <w:spacing w:before="6"/>
                        <w:ind w:left="211"/>
                        <w:rPr>
                          <w:rFonts w:ascii="Palatino Linotype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Palatino Linotype"/>
                          <w:b/>
                          <w:color w:val="231F20"/>
                          <w:w w:val="86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0"/>
                          <w:sz w:val="24"/>
                        </w:rPr>
                        <w:t>BUSINESS</w:t>
                      </w:r>
                      <w:r>
                        <w:rPr>
                          <w:rFonts w:ascii="Palatino Linotype"/>
                          <w:b/>
                          <w:color w:val="231F20"/>
                          <w:spacing w:val="9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0"/>
                          <w:sz w:val="24"/>
                        </w:rPr>
                        <w:t>PERSON</w:t>
                      </w:r>
                      <w:r>
                        <w:rPr>
                          <w:rFonts w:ascii="Palatino Linotype"/>
                          <w:b/>
                          <w:color w:val="231F20"/>
                          <w:spacing w:val="1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0"/>
                          <w:sz w:val="24"/>
                        </w:rPr>
                        <w:t>OF</w:t>
                      </w:r>
                      <w:r>
                        <w:rPr>
                          <w:rFonts w:ascii="Palatino Linotype"/>
                          <w:b/>
                          <w:color w:val="231F20"/>
                          <w:spacing w:val="9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0"/>
                          <w:sz w:val="24"/>
                        </w:rPr>
                        <w:t>THE</w:t>
                      </w:r>
                      <w:r>
                        <w:rPr>
                          <w:rFonts w:ascii="Palatino Linotype"/>
                          <w:b/>
                          <w:color w:val="231F20"/>
                          <w:spacing w:val="1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0"/>
                          <w:sz w:val="24"/>
                        </w:rPr>
                        <w:t>YEAR</w:t>
                      </w:r>
                    </w:p>
                    <w:p w:rsidR="00952EB8" w:rsidRDefault="00952EB8" w:rsidP="00952EB8">
                      <w:pPr>
                        <w:tabs>
                          <w:tab w:val="left" w:pos="691"/>
                        </w:tabs>
                        <w:spacing w:before="6"/>
                        <w:ind w:left="211"/>
                        <w:rPr>
                          <w:rFonts w:ascii="Palatino Linotype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Palatino Linotype"/>
                          <w:b/>
                          <w:color w:val="231F20"/>
                          <w:w w:val="86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0"/>
                          <w:sz w:val="24"/>
                        </w:rPr>
                        <w:t>ENTREPRENEUR</w:t>
                      </w:r>
                      <w:r>
                        <w:rPr>
                          <w:rFonts w:ascii="Palatino Linotype"/>
                          <w:b/>
                          <w:color w:val="231F20"/>
                          <w:spacing w:val="4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0"/>
                          <w:sz w:val="24"/>
                        </w:rPr>
                        <w:t>OF</w:t>
                      </w:r>
                      <w:r>
                        <w:rPr>
                          <w:rFonts w:ascii="Palatino Linotype"/>
                          <w:b/>
                          <w:color w:val="231F20"/>
                          <w:spacing w:val="43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0"/>
                          <w:sz w:val="24"/>
                        </w:rPr>
                        <w:t>THE</w:t>
                      </w:r>
                      <w:r>
                        <w:rPr>
                          <w:rFonts w:ascii="Palatino Linotype"/>
                          <w:b/>
                          <w:color w:val="231F20"/>
                          <w:spacing w:val="4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0"/>
                          <w:sz w:val="24"/>
                        </w:rPr>
                        <w:t>YEAR</w:t>
                      </w:r>
                    </w:p>
                    <w:p w:rsidR="00952EB8" w:rsidRDefault="00952EB8" w:rsidP="00952EB8">
                      <w:pPr>
                        <w:tabs>
                          <w:tab w:val="left" w:pos="691"/>
                        </w:tabs>
                        <w:spacing w:before="5"/>
                        <w:ind w:left="211"/>
                        <w:rPr>
                          <w:rFonts w:ascii="Palatino Linotype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Palatino Linotype"/>
                          <w:b/>
                          <w:color w:val="231F20"/>
                          <w:w w:val="86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0"/>
                          <w:sz w:val="24"/>
                        </w:rPr>
                        <w:t>COMMUNITY</w:t>
                      </w:r>
                      <w:r>
                        <w:rPr>
                          <w:rFonts w:ascii="Palatino Linotype"/>
                          <w:b/>
                          <w:color w:val="231F20"/>
                          <w:spacing w:val="9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0"/>
                          <w:sz w:val="24"/>
                        </w:rPr>
                        <w:t>SERVICE</w:t>
                      </w:r>
                      <w:r>
                        <w:rPr>
                          <w:rFonts w:ascii="Palatino Linotype"/>
                          <w:b/>
                          <w:color w:val="231F20"/>
                          <w:spacing w:val="9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0"/>
                          <w:sz w:val="24"/>
                        </w:rPr>
                        <w:t>AWARD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52EB8" w:rsidRPr="00696782" w:rsidRDefault="00952EB8" w:rsidP="00952EB8">
      <w:pPr>
        <w:spacing w:before="131"/>
        <w:ind w:left="2700"/>
        <w:jc w:val="both"/>
        <w:rPr>
          <w:rFonts w:ascii="Palatino Linotype"/>
          <w:b/>
          <w:sz w:val="24"/>
        </w:rPr>
      </w:pPr>
      <w:r w:rsidRPr="00696782">
        <w:rPr>
          <w:rFonts w:ascii="Palatino Linotype"/>
          <w:b/>
          <w:color w:val="D2232A"/>
          <w:w w:val="90"/>
          <w:sz w:val="24"/>
        </w:rPr>
        <w:t>Nominations</w:t>
      </w:r>
      <w:r w:rsidRPr="00696782">
        <w:rPr>
          <w:rFonts w:ascii="Palatino Linotype"/>
          <w:b/>
          <w:color w:val="D2232A"/>
          <w:spacing w:val="-1"/>
          <w:w w:val="90"/>
          <w:sz w:val="24"/>
        </w:rPr>
        <w:t xml:space="preserve"> </w:t>
      </w:r>
      <w:r w:rsidRPr="00696782">
        <w:rPr>
          <w:rFonts w:ascii="Palatino Linotype"/>
          <w:b/>
          <w:color w:val="D2232A"/>
          <w:w w:val="90"/>
          <w:sz w:val="24"/>
        </w:rPr>
        <w:t>must be submitted by</w:t>
      </w:r>
      <w:r w:rsidRPr="00696782">
        <w:rPr>
          <w:rFonts w:ascii="Palatino Linotype"/>
          <w:b/>
          <w:color w:val="D2232A"/>
          <w:spacing w:val="-1"/>
          <w:w w:val="90"/>
          <w:sz w:val="24"/>
        </w:rPr>
        <w:t xml:space="preserve"> </w:t>
      </w:r>
      <w:r w:rsidR="00696782" w:rsidRPr="00696782">
        <w:rPr>
          <w:rFonts w:ascii="Palatino Linotype"/>
          <w:b/>
          <w:color w:val="D2232A"/>
          <w:w w:val="90"/>
          <w:sz w:val="24"/>
        </w:rPr>
        <w:t>August 1, 2021</w:t>
      </w:r>
    </w:p>
    <w:p w:rsidR="00952EB8" w:rsidRDefault="00952EB8" w:rsidP="00952EB8">
      <w:pPr>
        <w:tabs>
          <w:tab w:val="left" w:pos="5557"/>
          <w:tab w:val="left" w:pos="10657"/>
        </w:tabs>
        <w:spacing w:before="29" w:line="276" w:lineRule="auto"/>
        <w:ind w:left="257" w:right="520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color w:val="231F20"/>
          <w:spacing w:val="-2"/>
          <w:w w:val="90"/>
          <w:sz w:val="20"/>
        </w:rPr>
        <w:t>Nominee’s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 xml:space="preserve"> 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Name(s):</w:t>
      </w:r>
      <w:r>
        <w:rPr>
          <w:rFonts w:ascii="Palatino Linotype" w:hAnsi="Palatino Linotype"/>
          <w:color w:val="231F20"/>
          <w:sz w:val="20"/>
        </w:rPr>
        <w:t xml:space="preserve"> </w:t>
      </w:r>
      <w:r>
        <w:rPr>
          <w:rFonts w:ascii="Palatino Linotype" w:hAnsi="Palatino Linotype"/>
          <w:color w:val="231F20"/>
          <w:spacing w:val="-8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  <w:u w:val="single" w:color="221E1F"/>
        </w:rPr>
        <w:t xml:space="preserve"> </w:t>
      </w:r>
      <w:r>
        <w:rPr>
          <w:rFonts w:ascii="Palatino Linotype" w:hAnsi="Palatino Linotype"/>
          <w:color w:val="231F20"/>
          <w:sz w:val="20"/>
          <w:u w:val="single" w:color="221E1F"/>
        </w:rPr>
        <w:tab/>
      </w:r>
      <w:r>
        <w:rPr>
          <w:rFonts w:ascii="Palatino Linotype" w:hAnsi="Palatino Linotype"/>
          <w:color w:val="231F20"/>
          <w:sz w:val="20"/>
          <w:u w:val="single" w:color="221E1F"/>
        </w:rPr>
        <w:tab/>
      </w:r>
      <w:r>
        <w:rPr>
          <w:rFonts w:ascii="Palatino Linotype" w:hAnsi="Palatino Linotype"/>
          <w:color w:val="231F20"/>
          <w:sz w:val="20"/>
        </w:rPr>
        <w:t xml:space="preserve"> 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 xml:space="preserve">                                                                                                                                                                                             </w:t>
      </w:r>
      <w:r>
        <w:rPr>
          <w:rFonts w:ascii="Palatino Linotype" w:hAnsi="Palatino Linotype"/>
          <w:color w:val="231F20"/>
          <w:spacing w:val="9"/>
          <w:w w:val="90"/>
          <w:sz w:val="20"/>
        </w:rPr>
        <w:t xml:space="preserve"> </w:t>
      </w:r>
      <w:r>
        <w:rPr>
          <w:rFonts w:ascii="Palatino Linotype" w:hAnsi="Palatino Linotype"/>
          <w:color w:val="231F20"/>
          <w:spacing w:val="-1"/>
          <w:w w:val="90"/>
          <w:sz w:val="20"/>
        </w:rPr>
        <w:t>Business</w:t>
      </w:r>
      <w:r>
        <w:rPr>
          <w:rFonts w:ascii="Palatino Linotype" w:hAnsi="Palatino Linotype"/>
          <w:color w:val="231F20"/>
          <w:spacing w:val="-4"/>
          <w:w w:val="90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</w:rPr>
        <w:t>Name:</w:t>
      </w:r>
      <w:r>
        <w:rPr>
          <w:rFonts w:ascii="Palatino Linotype" w:hAnsi="Palatino Linotype"/>
          <w:color w:val="231F20"/>
          <w:spacing w:val="-7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  <w:u w:val="single" w:color="221E1F"/>
        </w:rPr>
        <w:t xml:space="preserve"> </w:t>
      </w:r>
      <w:r>
        <w:rPr>
          <w:rFonts w:ascii="Palatino Linotype" w:hAnsi="Palatino Linotype"/>
          <w:color w:val="231F20"/>
          <w:sz w:val="20"/>
          <w:u w:val="single" w:color="221E1F"/>
        </w:rPr>
        <w:tab/>
      </w:r>
      <w:r>
        <w:rPr>
          <w:rFonts w:ascii="Palatino Linotype" w:hAnsi="Palatino Linotype"/>
          <w:color w:val="231F20"/>
          <w:sz w:val="20"/>
          <w:u w:val="single" w:color="221E1F"/>
        </w:rPr>
        <w:tab/>
      </w:r>
      <w:r>
        <w:rPr>
          <w:rFonts w:ascii="Palatino Linotype" w:hAnsi="Palatino Linotype"/>
          <w:color w:val="231F20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</w:rPr>
        <w:t>Business</w:t>
      </w:r>
      <w:r>
        <w:rPr>
          <w:rFonts w:ascii="Palatino Linotype" w:hAnsi="Palatino Linotype"/>
          <w:color w:val="231F20"/>
          <w:spacing w:val="-7"/>
          <w:w w:val="90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</w:rPr>
        <w:t>/</w:t>
      </w:r>
      <w:r>
        <w:rPr>
          <w:rFonts w:ascii="Palatino Linotype" w:hAnsi="Palatino Linotype"/>
          <w:color w:val="231F20"/>
          <w:spacing w:val="-6"/>
          <w:w w:val="90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</w:rPr>
        <w:t>Home</w:t>
      </w:r>
      <w:r>
        <w:rPr>
          <w:rFonts w:ascii="Palatino Linotype" w:hAnsi="Palatino Linotype"/>
          <w:color w:val="231F20"/>
          <w:spacing w:val="-6"/>
          <w:w w:val="90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</w:rPr>
        <w:t>Address:</w:t>
      </w:r>
      <w:r>
        <w:rPr>
          <w:rFonts w:ascii="Palatino Linotype" w:hAnsi="Palatino Linotype"/>
          <w:color w:val="231F20"/>
          <w:spacing w:val="-29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  <w:u w:val="single" w:color="221E1F"/>
        </w:rPr>
        <w:t xml:space="preserve"> </w:t>
      </w:r>
      <w:r>
        <w:rPr>
          <w:rFonts w:ascii="Palatino Linotype" w:hAnsi="Palatino Linotype"/>
          <w:color w:val="231F20"/>
          <w:sz w:val="20"/>
          <w:u w:val="single" w:color="221E1F"/>
        </w:rPr>
        <w:tab/>
      </w:r>
      <w:r>
        <w:rPr>
          <w:rFonts w:ascii="Palatino Linotype" w:hAnsi="Palatino Linotype"/>
          <w:color w:val="231F20"/>
          <w:sz w:val="20"/>
          <w:u w:val="single" w:color="221E1F"/>
        </w:rPr>
        <w:tab/>
      </w:r>
      <w:r>
        <w:rPr>
          <w:rFonts w:ascii="Palatino Linotype" w:hAnsi="Palatino Linotype"/>
          <w:color w:val="231F20"/>
          <w:sz w:val="20"/>
        </w:rPr>
        <w:t xml:space="preserve"> Phone:</w:t>
      </w:r>
      <w:r>
        <w:rPr>
          <w:rFonts w:ascii="Palatino Linotype" w:hAnsi="Palatino Linotype"/>
          <w:color w:val="231F20"/>
          <w:sz w:val="20"/>
          <w:u w:val="single" w:color="221E1F"/>
        </w:rPr>
        <w:tab/>
      </w:r>
      <w:r>
        <w:rPr>
          <w:rFonts w:ascii="Palatino Linotype" w:hAnsi="Palatino Linotype"/>
          <w:color w:val="231F20"/>
          <w:sz w:val="20"/>
        </w:rPr>
        <w:t>Email:</w:t>
      </w:r>
      <w:r>
        <w:rPr>
          <w:rFonts w:ascii="Palatino Linotype" w:hAnsi="Palatino Linotype"/>
          <w:color w:val="231F20"/>
          <w:sz w:val="20"/>
          <w:u w:val="single" w:color="221E1F"/>
        </w:rPr>
        <w:tab/>
      </w:r>
      <w:r>
        <w:rPr>
          <w:rFonts w:ascii="Palatino Linotype" w:hAnsi="Palatino Linotype"/>
          <w:color w:val="231F20"/>
          <w:w w:val="90"/>
          <w:sz w:val="20"/>
        </w:rPr>
        <w:t xml:space="preserve"> Nomination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</w:rPr>
        <w:t>Submitted</w:t>
      </w:r>
      <w:r>
        <w:rPr>
          <w:rFonts w:ascii="Palatino Linotype" w:hAnsi="Palatino Linotype"/>
          <w:color w:val="231F20"/>
          <w:spacing w:val="2"/>
          <w:w w:val="90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</w:rPr>
        <w:t>By:</w:t>
      </w:r>
      <w:r>
        <w:rPr>
          <w:rFonts w:ascii="Palatino Linotype" w:hAnsi="Palatino Linotype"/>
          <w:color w:val="231F20"/>
          <w:spacing w:val="-1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  <w:u w:val="single" w:color="221E1F"/>
        </w:rPr>
        <w:t xml:space="preserve"> </w:t>
      </w:r>
      <w:r>
        <w:rPr>
          <w:rFonts w:ascii="Palatino Linotype" w:hAnsi="Palatino Linotype"/>
          <w:color w:val="231F20"/>
          <w:sz w:val="20"/>
          <w:u w:val="single" w:color="221E1F"/>
        </w:rPr>
        <w:tab/>
      </w:r>
      <w:r>
        <w:rPr>
          <w:rFonts w:ascii="Palatino Linotype" w:hAnsi="Palatino Linotype"/>
          <w:color w:val="231F20"/>
          <w:sz w:val="20"/>
          <w:u w:val="single" w:color="221E1F"/>
        </w:rPr>
        <w:tab/>
      </w:r>
    </w:p>
    <w:p w:rsidR="00952EB8" w:rsidRDefault="00952EB8" w:rsidP="00952EB8">
      <w:pPr>
        <w:tabs>
          <w:tab w:val="left" w:pos="5557"/>
          <w:tab w:val="left" w:pos="10657"/>
        </w:tabs>
        <w:spacing w:before="2"/>
        <w:ind w:left="257"/>
        <w:rPr>
          <w:rFonts w:ascii="Palatino Linotype"/>
          <w:sz w:val="20"/>
        </w:rPr>
      </w:pPr>
      <w:r>
        <w:rPr>
          <w:rFonts w:ascii="Palatino Linotype"/>
          <w:color w:val="231F20"/>
          <w:sz w:val="20"/>
        </w:rPr>
        <w:t>Phone:</w:t>
      </w:r>
      <w:r>
        <w:rPr>
          <w:rFonts w:ascii="Palatino Linotype"/>
          <w:color w:val="231F20"/>
          <w:sz w:val="20"/>
          <w:u w:val="single" w:color="221E1F"/>
        </w:rPr>
        <w:tab/>
      </w:r>
      <w:r>
        <w:rPr>
          <w:rFonts w:ascii="Palatino Linotype"/>
          <w:color w:val="231F20"/>
          <w:sz w:val="20"/>
        </w:rPr>
        <w:t xml:space="preserve">Email: </w:t>
      </w:r>
      <w:r>
        <w:rPr>
          <w:rFonts w:ascii="Palatino Linotype"/>
          <w:color w:val="231F20"/>
          <w:spacing w:val="-20"/>
          <w:sz w:val="20"/>
        </w:rPr>
        <w:t xml:space="preserve"> </w:t>
      </w:r>
      <w:r>
        <w:rPr>
          <w:rFonts w:ascii="Palatino Linotype"/>
          <w:color w:val="231F20"/>
          <w:w w:val="90"/>
          <w:sz w:val="20"/>
          <w:u w:val="single" w:color="221E1F"/>
        </w:rPr>
        <w:t xml:space="preserve"> </w:t>
      </w:r>
      <w:r>
        <w:rPr>
          <w:rFonts w:ascii="Palatino Linotype"/>
          <w:color w:val="231F20"/>
          <w:sz w:val="20"/>
          <w:u w:val="single" w:color="221E1F"/>
        </w:rPr>
        <w:tab/>
      </w:r>
    </w:p>
    <w:p w:rsidR="00952EB8" w:rsidRDefault="00952EB8" w:rsidP="00952EB8">
      <w:pPr>
        <w:tabs>
          <w:tab w:val="left" w:pos="10657"/>
        </w:tabs>
        <w:spacing w:before="41"/>
        <w:ind w:left="257"/>
        <w:rPr>
          <w:rFonts w:ascii="Palatino Linotype"/>
          <w:sz w:val="20"/>
        </w:rPr>
      </w:pPr>
      <w:r>
        <w:rPr>
          <w:rFonts w:ascii="Palatino Linotype"/>
          <w:color w:val="231F20"/>
          <w:spacing w:val="-1"/>
          <w:w w:val="90"/>
          <w:sz w:val="20"/>
        </w:rPr>
        <w:t>This</w:t>
      </w:r>
      <w:r>
        <w:rPr>
          <w:rFonts w:ascii="Palatino Linotype"/>
          <w:color w:val="231F20"/>
          <w:spacing w:val="-3"/>
          <w:w w:val="90"/>
          <w:sz w:val="20"/>
        </w:rPr>
        <w:t xml:space="preserve"> </w:t>
      </w:r>
      <w:r>
        <w:rPr>
          <w:rFonts w:ascii="Palatino Linotype"/>
          <w:color w:val="231F20"/>
          <w:spacing w:val="-1"/>
          <w:w w:val="90"/>
          <w:sz w:val="20"/>
        </w:rPr>
        <w:t>business/individual/non-profit</w:t>
      </w:r>
      <w:r>
        <w:rPr>
          <w:rFonts w:ascii="Palatino Linotype"/>
          <w:color w:val="231F20"/>
          <w:spacing w:val="-3"/>
          <w:w w:val="90"/>
          <w:sz w:val="20"/>
        </w:rPr>
        <w:t xml:space="preserve"> </w:t>
      </w:r>
      <w:r>
        <w:rPr>
          <w:rFonts w:ascii="Palatino Linotype"/>
          <w:color w:val="231F20"/>
          <w:w w:val="90"/>
          <w:sz w:val="20"/>
        </w:rPr>
        <w:t>is</w:t>
      </w:r>
      <w:r>
        <w:rPr>
          <w:rFonts w:ascii="Palatino Linotype"/>
          <w:color w:val="231F20"/>
          <w:spacing w:val="-3"/>
          <w:w w:val="90"/>
          <w:sz w:val="20"/>
        </w:rPr>
        <w:t xml:space="preserve"> </w:t>
      </w:r>
      <w:r>
        <w:rPr>
          <w:rFonts w:ascii="Palatino Linotype"/>
          <w:color w:val="231F20"/>
          <w:w w:val="90"/>
          <w:sz w:val="20"/>
        </w:rPr>
        <w:t>deserving</w:t>
      </w:r>
      <w:r>
        <w:rPr>
          <w:rFonts w:ascii="Palatino Linotype"/>
          <w:color w:val="231F20"/>
          <w:spacing w:val="-3"/>
          <w:w w:val="90"/>
          <w:sz w:val="20"/>
        </w:rPr>
        <w:t xml:space="preserve"> </w:t>
      </w:r>
      <w:r>
        <w:rPr>
          <w:rFonts w:ascii="Palatino Linotype"/>
          <w:color w:val="231F20"/>
          <w:w w:val="90"/>
          <w:sz w:val="20"/>
        </w:rPr>
        <w:t>of</w:t>
      </w:r>
      <w:r>
        <w:rPr>
          <w:rFonts w:ascii="Palatino Linotype"/>
          <w:color w:val="231F20"/>
          <w:spacing w:val="-3"/>
          <w:w w:val="90"/>
          <w:sz w:val="20"/>
        </w:rPr>
        <w:t xml:space="preserve"> </w:t>
      </w:r>
      <w:r>
        <w:rPr>
          <w:rFonts w:ascii="Palatino Linotype"/>
          <w:color w:val="231F20"/>
          <w:w w:val="90"/>
          <w:sz w:val="20"/>
        </w:rPr>
        <w:t>this</w:t>
      </w:r>
      <w:r>
        <w:rPr>
          <w:rFonts w:ascii="Palatino Linotype"/>
          <w:color w:val="231F20"/>
          <w:spacing w:val="-2"/>
          <w:w w:val="90"/>
          <w:sz w:val="20"/>
        </w:rPr>
        <w:t xml:space="preserve"> </w:t>
      </w:r>
      <w:r>
        <w:rPr>
          <w:rFonts w:ascii="Palatino Linotype"/>
          <w:color w:val="231F20"/>
          <w:w w:val="90"/>
          <w:sz w:val="20"/>
        </w:rPr>
        <w:t>award</w:t>
      </w:r>
      <w:r>
        <w:rPr>
          <w:rFonts w:ascii="Palatino Linotype"/>
          <w:color w:val="231F20"/>
          <w:spacing w:val="-3"/>
          <w:w w:val="90"/>
          <w:sz w:val="20"/>
        </w:rPr>
        <w:t xml:space="preserve"> </w:t>
      </w:r>
      <w:r>
        <w:rPr>
          <w:rFonts w:ascii="Palatino Linotype"/>
          <w:color w:val="231F20"/>
          <w:w w:val="90"/>
          <w:sz w:val="20"/>
        </w:rPr>
        <w:t>because:</w:t>
      </w:r>
      <w:r>
        <w:rPr>
          <w:rFonts w:ascii="Palatino Linotype"/>
          <w:color w:val="231F20"/>
          <w:sz w:val="20"/>
        </w:rPr>
        <w:t xml:space="preserve"> </w:t>
      </w:r>
      <w:r>
        <w:rPr>
          <w:rFonts w:ascii="Palatino Linotype"/>
          <w:color w:val="231F20"/>
          <w:spacing w:val="-21"/>
          <w:sz w:val="20"/>
        </w:rPr>
        <w:t xml:space="preserve"> </w:t>
      </w:r>
      <w:r>
        <w:rPr>
          <w:rFonts w:ascii="Palatino Linotype"/>
          <w:color w:val="231F20"/>
          <w:w w:val="90"/>
          <w:sz w:val="20"/>
          <w:u w:val="single" w:color="221E1F"/>
        </w:rPr>
        <w:t xml:space="preserve"> </w:t>
      </w:r>
      <w:r>
        <w:rPr>
          <w:rFonts w:ascii="Palatino Linotype"/>
          <w:color w:val="231F20"/>
          <w:sz w:val="20"/>
          <w:u w:val="single" w:color="221E1F"/>
        </w:rPr>
        <w:tab/>
      </w:r>
    </w:p>
    <w:p w:rsidR="00952EB8" w:rsidRDefault="00696782" w:rsidP="00952EB8">
      <w:pPr>
        <w:pStyle w:val="BodyText"/>
        <w:rPr>
          <w:rFonts w:ascii="Palatino Linotype"/>
          <w:sz w:val="20"/>
        </w:rPr>
      </w:pPr>
      <w:r>
        <w:rPr>
          <w:rFonts w:ascii="Palatino Linotype"/>
          <w:sz w:val="20"/>
        </w:rPr>
        <w:t xml:space="preserve">     </w:t>
      </w:r>
      <w:bookmarkStart w:id="0" w:name="_GoBack"/>
      <w:bookmarkEnd w:id="0"/>
    </w:p>
    <w:p w:rsidR="00952EB8" w:rsidRPr="00696782" w:rsidRDefault="00952EB8" w:rsidP="00696782">
      <w:pPr>
        <w:spacing w:before="88"/>
        <w:ind w:right="1203"/>
        <w:rPr>
          <w:rFonts w:ascii="Palatino Linotype"/>
          <w:b/>
          <w:sz w:val="20"/>
        </w:rPr>
      </w:pPr>
      <w:r w:rsidRPr="00696782">
        <w:rPr>
          <w:rFonts w:ascii="Palatino Linotype"/>
          <w:b/>
          <w:color w:val="231F20"/>
          <w:w w:val="90"/>
          <w:sz w:val="20"/>
          <w:u w:val="single" w:color="231F20"/>
        </w:rPr>
        <w:t>Mail</w:t>
      </w:r>
      <w:r w:rsidRPr="00696782">
        <w:rPr>
          <w:rFonts w:ascii="Palatino Linotype"/>
          <w:b/>
          <w:color w:val="231F20"/>
          <w:spacing w:val="2"/>
          <w:w w:val="90"/>
          <w:sz w:val="20"/>
          <w:u w:val="single" w:color="231F20"/>
        </w:rPr>
        <w:t xml:space="preserve"> </w:t>
      </w:r>
      <w:r w:rsidRPr="00696782">
        <w:rPr>
          <w:rFonts w:ascii="Palatino Linotype"/>
          <w:b/>
          <w:color w:val="231F20"/>
          <w:w w:val="90"/>
          <w:sz w:val="20"/>
          <w:u w:val="single" w:color="231F20"/>
        </w:rPr>
        <w:t>or</w:t>
      </w:r>
      <w:r w:rsidRPr="00696782">
        <w:rPr>
          <w:rFonts w:ascii="Palatino Linotype"/>
          <w:b/>
          <w:color w:val="231F20"/>
          <w:spacing w:val="3"/>
          <w:w w:val="90"/>
          <w:sz w:val="20"/>
          <w:u w:val="single" w:color="231F20"/>
        </w:rPr>
        <w:t xml:space="preserve"> </w:t>
      </w:r>
      <w:r w:rsidRPr="00696782">
        <w:rPr>
          <w:rFonts w:ascii="Palatino Linotype"/>
          <w:b/>
          <w:color w:val="231F20"/>
          <w:w w:val="90"/>
          <w:sz w:val="20"/>
          <w:u w:val="single" w:color="231F20"/>
        </w:rPr>
        <w:t>email</w:t>
      </w:r>
      <w:r w:rsidRPr="00696782">
        <w:rPr>
          <w:rFonts w:ascii="Palatino Linotype"/>
          <w:b/>
          <w:color w:val="231F20"/>
          <w:spacing w:val="2"/>
          <w:w w:val="90"/>
          <w:sz w:val="20"/>
          <w:u w:val="single" w:color="231F20"/>
        </w:rPr>
        <w:t xml:space="preserve"> </w:t>
      </w:r>
      <w:r w:rsidRPr="00696782">
        <w:rPr>
          <w:rFonts w:ascii="Palatino Linotype"/>
          <w:b/>
          <w:color w:val="231F20"/>
          <w:w w:val="90"/>
          <w:sz w:val="20"/>
          <w:u w:val="single" w:color="231F20"/>
        </w:rPr>
        <w:t>form</w:t>
      </w:r>
      <w:r w:rsidRPr="00696782">
        <w:rPr>
          <w:rFonts w:ascii="Palatino Linotype"/>
          <w:b/>
          <w:color w:val="231F20"/>
          <w:spacing w:val="3"/>
          <w:w w:val="90"/>
          <w:sz w:val="20"/>
          <w:u w:val="single" w:color="231F20"/>
        </w:rPr>
        <w:t xml:space="preserve"> </w:t>
      </w:r>
      <w:r w:rsidRPr="00696782">
        <w:rPr>
          <w:rFonts w:ascii="Palatino Linotype"/>
          <w:b/>
          <w:color w:val="231F20"/>
          <w:w w:val="90"/>
          <w:sz w:val="20"/>
          <w:u w:val="single" w:color="231F20"/>
        </w:rPr>
        <w:t>to:</w:t>
      </w:r>
      <w:r w:rsidRPr="00696782">
        <w:rPr>
          <w:rFonts w:ascii="Palatino Linotype"/>
          <w:b/>
          <w:color w:val="231F20"/>
          <w:spacing w:val="-5"/>
          <w:sz w:val="20"/>
          <w:u w:val="single" w:color="231F20"/>
        </w:rPr>
        <w:t xml:space="preserve"> </w:t>
      </w:r>
    </w:p>
    <w:p w:rsidR="00952EB8" w:rsidRDefault="00952EB8" w:rsidP="00952EB8">
      <w:pPr>
        <w:spacing w:before="41"/>
        <w:ind w:left="1091" w:right="1248"/>
        <w:jc w:val="center"/>
        <w:rPr>
          <w:rFonts w:ascii="Palatino Linotype" w:hAnsi="Palatino Linotype"/>
          <w:sz w:val="20"/>
        </w:rPr>
      </w:pPr>
      <w:r>
        <w:rPr>
          <w:rFonts w:ascii="Palatino Linotype" w:hAnsi="Palatino Linotype"/>
          <w:color w:val="231F20"/>
          <w:w w:val="90"/>
          <w:sz w:val="20"/>
        </w:rPr>
        <w:t>Hardy</w:t>
      </w:r>
      <w:r>
        <w:rPr>
          <w:rFonts w:ascii="Palatino Linotype" w:hAnsi="Palatino Linotype"/>
          <w:color w:val="231F20"/>
          <w:spacing w:val="7"/>
          <w:w w:val="90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</w:rPr>
        <w:t>County</w:t>
      </w:r>
      <w:r>
        <w:rPr>
          <w:rFonts w:ascii="Palatino Linotype" w:hAnsi="Palatino Linotype"/>
          <w:color w:val="231F20"/>
          <w:spacing w:val="7"/>
          <w:w w:val="90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</w:rPr>
        <w:t>Chamber,</w:t>
      </w:r>
      <w:r>
        <w:rPr>
          <w:rFonts w:ascii="Palatino Linotype" w:hAnsi="Palatino Linotype"/>
          <w:color w:val="231F20"/>
          <w:spacing w:val="8"/>
          <w:w w:val="90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</w:rPr>
        <w:t>122</w:t>
      </w:r>
      <w:r>
        <w:rPr>
          <w:rFonts w:ascii="Palatino Linotype" w:hAnsi="Palatino Linotype"/>
          <w:color w:val="231F20"/>
          <w:spacing w:val="7"/>
          <w:w w:val="90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</w:rPr>
        <w:t>North</w:t>
      </w:r>
      <w:r>
        <w:rPr>
          <w:rFonts w:ascii="Palatino Linotype" w:hAnsi="Palatino Linotype"/>
          <w:color w:val="231F20"/>
          <w:spacing w:val="8"/>
          <w:w w:val="90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</w:rPr>
        <w:t>Main</w:t>
      </w:r>
      <w:r>
        <w:rPr>
          <w:rFonts w:ascii="Palatino Linotype" w:hAnsi="Palatino Linotype"/>
          <w:color w:val="231F20"/>
          <w:spacing w:val="7"/>
          <w:w w:val="90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</w:rPr>
        <w:t>St,</w:t>
      </w:r>
      <w:r>
        <w:rPr>
          <w:rFonts w:ascii="Palatino Linotype" w:hAnsi="Palatino Linotype"/>
          <w:color w:val="231F20"/>
          <w:spacing w:val="8"/>
          <w:w w:val="90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</w:rPr>
        <w:t>Moorefield,</w:t>
      </w:r>
      <w:r>
        <w:rPr>
          <w:rFonts w:ascii="Palatino Linotype" w:hAnsi="Palatino Linotype"/>
          <w:color w:val="231F20"/>
          <w:spacing w:val="7"/>
          <w:w w:val="90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</w:rPr>
        <w:t>WV</w:t>
      </w:r>
      <w:r>
        <w:rPr>
          <w:rFonts w:ascii="Palatino Linotype" w:hAnsi="Palatino Linotype"/>
          <w:color w:val="231F20"/>
          <w:spacing w:val="8"/>
          <w:w w:val="90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</w:rPr>
        <w:t>26836</w:t>
      </w:r>
      <w:r>
        <w:rPr>
          <w:rFonts w:ascii="Palatino Linotype" w:hAnsi="Palatino Linotype"/>
          <w:color w:val="231F20"/>
          <w:spacing w:val="7"/>
          <w:w w:val="90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</w:rPr>
        <w:t>•</w:t>
      </w:r>
      <w:r>
        <w:rPr>
          <w:rFonts w:ascii="Palatino Linotype" w:hAnsi="Palatino Linotype"/>
          <w:color w:val="231F20"/>
          <w:spacing w:val="8"/>
          <w:w w:val="90"/>
          <w:sz w:val="20"/>
        </w:rPr>
        <w:t xml:space="preserve"> </w:t>
      </w:r>
      <w:hyperlink r:id="rId8">
        <w:r>
          <w:rPr>
            <w:rFonts w:ascii="Palatino Linotype" w:hAnsi="Palatino Linotype"/>
            <w:color w:val="231F20"/>
            <w:w w:val="90"/>
            <w:sz w:val="20"/>
          </w:rPr>
          <w:t>chamber@hardynet.com</w:t>
        </w:r>
        <w:r>
          <w:rPr>
            <w:rFonts w:ascii="Palatino Linotype" w:hAnsi="Palatino Linotype"/>
            <w:color w:val="231F20"/>
            <w:spacing w:val="7"/>
            <w:w w:val="90"/>
            <w:sz w:val="20"/>
          </w:rPr>
          <w:t xml:space="preserve"> </w:t>
        </w:r>
      </w:hyperlink>
      <w:r>
        <w:rPr>
          <w:rFonts w:ascii="Palatino Linotype" w:hAnsi="Palatino Linotype"/>
          <w:color w:val="231F20"/>
          <w:w w:val="90"/>
          <w:sz w:val="20"/>
        </w:rPr>
        <w:t>•</w:t>
      </w:r>
      <w:r>
        <w:rPr>
          <w:rFonts w:ascii="Palatino Linotype" w:hAnsi="Palatino Linotype"/>
          <w:color w:val="231F20"/>
          <w:spacing w:val="7"/>
          <w:w w:val="90"/>
          <w:sz w:val="20"/>
        </w:rPr>
        <w:t xml:space="preserve"> </w:t>
      </w:r>
      <w:r>
        <w:rPr>
          <w:rFonts w:ascii="Palatino Linotype" w:hAnsi="Palatino Linotype"/>
          <w:color w:val="231F20"/>
          <w:w w:val="90"/>
          <w:sz w:val="20"/>
        </w:rPr>
        <w:t>304-530-1786</w:t>
      </w:r>
    </w:p>
    <w:p w:rsidR="00A86353" w:rsidRDefault="00A86353"/>
    <w:sectPr w:rsidR="00A86353" w:rsidSect="00952EB8">
      <w:pgSz w:w="12240" w:h="15840"/>
      <w:pgMar w:top="1500" w:right="540" w:bottom="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A55346"/>
    <w:multiLevelType w:val="hybridMultilevel"/>
    <w:tmpl w:val="ED7C3F4E"/>
    <w:lvl w:ilvl="0" w:tplc="2228BB06">
      <w:numFmt w:val="bullet"/>
      <w:lvlText w:val="•"/>
      <w:lvlJc w:val="left"/>
      <w:pPr>
        <w:ind w:left="114" w:hanging="22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215"/>
        <w:sz w:val="18"/>
        <w:szCs w:val="18"/>
        <w:lang w:val="en-US" w:eastAsia="en-US" w:bidi="ar-SA"/>
      </w:rPr>
    </w:lvl>
    <w:lvl w:ilvl="1" w:tplc="683665A6">
      <w:numFmt w:val="bullet"/>
      <w:lvlText w:val="•"/>
      <w:lvlJc w:val="left"/>
      <w:pPr>
        <w:ind w:left="1226" w:hanging="220"/>
      </w:pPr>
      <w:rPr>
        <w:rFonts w:hint="default"/>
        <w:lang w:val="en-US" w:eastAsia="en-US" w:bidi="ar-SA"/>
      </w:rPr>
    </w:lvl>
    <w:lvl w:ilvl="2" w:tplc="08A6408A">
      <w:numFmt w:val="bullet"/>
      <w:lvlText w:val="•"/>
      <w:lvlJc w:val="left"/>
      <w:pPr>
        <w:ind w:left="2332" w:hanging="220"/>
      </w:pPr>
      <w:rPr>
        <w:rFonts w:hint="default"/>
        <w:lang w:val="en-US" w:eastAsia="en-US" w:bidi="ar-SA"/>
      </w:rPr>
    </w:lvl>
    <w:lvl w:ilvl="3" w:tplc="648A7112">
      <w:numFmt w:val="bullet"/>
      <w:lvlText w:val="•"/>
      <w:lvlJc w:val="left"/>
      <w:pPr>
        <w:ind w:left="3438" w:hanging="220"/>
      </w:pPr>
      <w:rPr>
        <w:rFonts w:hint="default"/>
        <w:lang w:val="en-US" w:eastAsia="en-US" w:bidi="ar-SA"/>
      </w:rPr>
    </w:lvl>
    <w:lvl w:ilvl="4" w:tplc="3BFA3224">
      <w:numFmt w:val="bullet"/>
      <w:lvlText w:val="•"/>
      <w:lvlJc w:val="left"/>
      <w:pPr>
        <w:ind w:left="4544" w:hanging="220"/>
      </w:pPr>
      <w:rPr>
        <w:rFonts w:hint="default"/>
        <w:lang w:val="en-US" w:eastAsia="en-US" w:bidi="ar-SA"/>
      </w:rPr>
    </w:lvl>
    <w:lvl w:ilvl="5" w:tplc="1024AA26">
      <w:numFmt w:val="bullet"/>
      <w:lvlText w:val="•"/>
      <w:lvlJc w:val="left"/>
      <w:pPr>
        <w:ind w:left="5650" w:hanging="220"/>
      </w:pPr>
      <w:rPr>
        <w:rFonts w:hint="default"/>
        <w:lang w:val="en-US" w:eastAsia="en-US" w:bidi="ar-SA"/>
      </w:rPr>
    </w:lvl>
    <w:lvl w:ilvl="6" w:tplc="F83E1B4C">
      <w:numFmt w:val="bullet"/>
      <w:lvlText w:val="•"/>
      <w:lvlJc w:val="left"/>
      <w:pPr>
        <w:ind w:left="6756" w:hanging="220"/>
      </w:pPr>
      <w:rPr>
        <w:rFonts w:hint="default"/>
        <w:lang w:val="en-US" w:eastAsia="en-US" w:bidi="ar-SA"/>
      </w:rPr>
    </w:lvl>
    <w:lvl w:ilvl="7" w:tplc="982406DE">
      <w:numFmt w:val="bullet"/>
      <w:lvlText w:val="•"/>
      <w:lvlJc w:val="left"/>
      <w:pPr>
        <w:ind w:left="7862" w:hanging="220"/>
      </w:pPr>
      <w:rPr>
        <w:rFonts w:hint="default"/>
        <w:lang w:val="en-US" w:eastAsia="en-US" w:bidi="ar-SA"/>
      </w:rPr>
    </w:lvl>
    <w:lvl w:ilvl="8" w:tplc="F0489F02">
      <w:numFmt w:val="bullet"/>
      <w:lvlText w:val="•"/>
      <w:lvlJc w:val="left"/>
      <w:pPr>
        <w:ind w:left="8968" w:hanging="22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EB8"/>
    <w:rsid w:val="0011101E"/>
    <w:rsid w:val="00696782"/>
    <w:rsid w:val="007C1EF9"/>
    <w:rsid w:val="00952EB8"/>
    <w:rsid w:val="00A86353"/>
    <w:rsid w:val="00AF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DA6455-9138-4454-A382-29895D4E5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52EB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952EB8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952EB8"/>
    <w:rPr>
      <w:rFonts w:ascii="Arial" w:eastAsia="Arial" w:hAnsi="Arial" w:cs="Arial"/>
      <w:sz w:val="18"/>
      <w:szCs w:val="18"/>
    </w:rPr>
  </w:style>
  <w:style w:type="paragraph" w:styleId="Title">
    <w:name w:val="Title"/>
    <w:basedOn w:val="Normal"/>
    <w:link w:val="TitleChar"/>
    <w:uiPriority w:val="1"/>
    <w:qFormat/>
    <w:rsid w:val="00952EB8"/>
    <w:pPr>
      <w:spacing w:before="237"/>
      <w:ind w:left="1091" w:right="1071"/>
      <w:jc w:val="center"/>
    </w:pPr>
    <w:rPr>
      <w:rFonts w:ascii="Tahoma" w:eastAsia="Tahoma" w:hAnsi="Tahoma" w:cs="Tahoma"/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952EB8"/>
    <w:rPr>
      <w:rFonts w:ascii="Tahoma" w:eastAsia="Tahoma" w:hAnsi="Tahoma" w:cs="Tahoma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rsid w:val="00952EB8"/>
    <w:pPr>
      <w:ind w:left="114" w:right="114"/>
      <w:jc w:val="both"/>
    </w:pPr>
  </w:style>
  <w:style w:type="paragraph" w:styleId="NoSpacing">
    <w:name w:val="No Spacing"/>
    <w:uiPriority w:val="1"/>
    <w:qFormat/>
    <w:rsid w:val="007C1EF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mber@hardynet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web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3B334-4CCD-425B-99E4-0CC464810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Hardy County Chamber of Commerce</dc:creator>
  <cp:keywords/>
  <dc:description/>
  <cp:lastModifiedBy>Hardy County Chamber of Commerce</cp:lastModifiedBy>
  <cp:revision>2</cp:revision>
  <dcterms:created xsi:type="dcterms:W3CDTF">2021-06-29T15:20:00Z</dcterms:created>
  <dcterms:modified xsi:type="dcterms:W3CDTF">2021-06-29T15:20:00Z</dcterms:modified>
</cp:coreProperties>
</file>